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rPr>
          <w:rFonts w:ascii="Calibri" w:cs="Calibri" w:hAnsi="Calibri" w:eastAsia="Calibri"/>
          <w:outline w:val="0"/>
          <w:color w:val="f19700"/>
          <w:sz w:val="48"/>
          <w:szCs w:val="48"/>
          <w:u w:color="f19700"/>
          <w14:textFill>
            <w14:solidFill>
              <w14:srgbClr w14:val="F19700"/>
            </w14:solidFill>
          </w14:textFill>
        </w:rPr>
      </w:pPr>
      <w:r>
        <w:rPr>
          <w:rFonts w:ascii="Calibri" w:hAnsi="Calibri"/>
          <w:outline w:val="0"/>
          <w:color w:val="f19700"/>
          <w:sz w:val="48"/>
          <w:szCs w:val="48"/>
          <w:u w:color="f19700"/>
          <w:rtl w:val="0"/>
          <w:lang w:val="en-US"/>
          <w14:textFill>
            <w14:solidFill>
              <w14:srgbClr w14:val="F19700"/>
            </w14:solidFill>
          </w14:textFill>
        </w:rPr>
        <w:t>RIPON YOUNG MUSICIANS OF THE YEAR 2023</w:t>
      </w:r>
    </w:p>
    <w:p>
      <w:pPr>
        <w:pStyle w:val="Default"/>
        <w:rPr>
          <w:rFonts w:ascii="Calibri" w:cs="Calibri" w:hAnsi="Calibri" w:eastAsia="Calibri"/>
          <w:sz w:val="32"/>
          <w:szCs w:val="32"/>
        </w:rPr>
      </w:pPr>
      <w:r>
        <w:rPr>
          <w:rFonts w:ascii="Calibri" w:hAnsi="Calibri"/>
          <w:sz w:val="32"/>
          <w:szCs w:val="32"/>
          <w:rtl w:val="0"/>
          <w:lang w:val="en-US"/>
        </w:rPr>
        <w:t>ENTRY FORM: ENSEMBLES</w:t>
      </w:r>
    </w:p>
    <w:p>
      <w:pPr>
        <w:pStyle w:val="Default"/>
        <w:rPr>
          <w:rFonts w:ascii="Calibri" w:cs="Calibri" w:hAnsi="Calibri" w:eastAsia="Calibri"/>
          <w:sz w:val="28"/>
          <w:szCs w:val="28"/>
        </w:rPr>
      </w:pPr>
      <w:r>
        <w:rPr>
          <w:rFonts w:ascii="Calibri" w:hAnsi="Calibri"/>
          <w:sz w:val="28"/>
          <w:szCs w:val="28"/>
          <w:rtl w:val="0"/>
          <w:lang w:val="en-US"/>
        </w:rPr>
        <w:t xml:space="preserve">(All players must be age 18 and under </w:t>
      </w:r>
      <w:r>
        <w:rPr>
          <w:rFonts w:ascii="Calibri" w:hAnsi="Calibri" w:hint="default"/>
          <w:sz w:val="28"/>
          <w:szCs w:val="28"/>
          <w:rtl w:val="0"/>
          <w:lang w:val="en-US"/>
        </w:rPr>
        <w:t xml:space="preserve">– </w:t>
      </w:r>
      <w:r>
        <w:rPr>
          <w:rFonts w:ascii="Calibri" w:hAnsi="Calibri"/>
          <w:sz w:val="28"/>
          <w:szCs w:val="28"/>
          <w:rtl w:val="0"/>
          <w:lang w:val="en-US"/>
        </w:rPr>
        <w:t>see rule 11)</w:t>
      </w:r>
    </w:p>
    <w:p>
      <w:pPr>
        <w:pStyle w:val="Default"/>
        <w:rPr>
          <w:rFonts w:ascii="Calibri" w:cs="Calibri" w:hAnsi="Calibri" w:eastAsia="Calibri"/>
          <w:b w:val="1"/>
          <w:bCs w:val="1"/>
          <w:i w:val="1"/>
          <w:iCs w:val="1"/>
          <w:outline w:val="0"/>
          <w:color w:val="ff2600"/>
          <w:sz w:val="24"/>
          <w:szCs w:val="24"/>
          <w:u w:color="ff2600"/>
          <w14:textFill>
            <w14:solidFill>
              <w14:srgbClr w14:val="FF2600"/>
            </w14:solidFill>
          </w14:textFill>
        </w:rPr>
      </w:pPr>
      <w:r>
        <w:rPr>
          <w:rFonts w:ascii="Calibri" w:hAnsi="Calibri"/>
          <w:b w:val="1"/>
          <w:bCs w:val="1"/>
          <w:i w:val="1"/>
          <w:iCs w:val="1"/>
          <w:outline w:val="0"/>
          <w:color w:val="ff2600"/>
          <w:sz w:val="24"/>
          <w:szCs w:val="24"/>
          <w:u w:color="ff2600"/>
          <w:rtl w:val="0"/>
          <w:lang w:val="de-DE"/>
          <w14:textFill>
            <w14:solidFill>
              <w14:srgbClr w14:val="FF2600"/>
            </w14:solidFill>
          </w14:textFill>
        </w:rPr>
        <w:t>PLEASE REMEMBER THAT YOU MUST SEND AN ADJUDICATOR</w:t>
      </w:r>
      <w:r>
        <w:rPr>
          <w:rFonts w:ascii="Calibri" w:hAnsi="Calibri" w:hint="default"/>
          <w:b w:val="1"/>
          <w:bCs w:val="1"/>
          <w:i w:val="1"/>
          <w:iCs w:val="1"/>
          <w:outline w:val="0"/>
          <w:color w:val="ff2600"/>
          <w:sz w:val="24"/>
          <w:szCs w:val="24"/>
          <w:u w:color="ff2600"/>
          <w:rtl w:val="0"/>
          <w:lang w:val="en-US"/>
          <w14:textFill>
            <w14:solidFill>
              <w14:srgbClr w14:val="FF2600"/>
            </w14:solidFill>
          </w14:textFill>
        </w:rPr>
        <w:t>’</w:t>
      </w:r>
      <w:r>
        <w:rPr>
          <w:rFonts w:ascii="Calibri" w:hAnsi="Calibri"/>
          <w:b w:val="1"/>
          <w:bCs w:val="1"/>
          <w:i w:val="1"/>
          <w:iCs w:val="1"/>
          <w:outline w:val="0"/>
          <w:color w:val="ff2600"/>
          <w:sz w:val="24"/>
          <w:szCs w:val="24"/>
          <w:u w:color="ff2600"/>
          <w:rtl w:val="0"/>
          <w:lang w:val="en-US"/>
          <w14:textFill>
            <w14:solidFill>
              <w14:srgbClr w14:val="FF2600"/>
            </w14:solidFill>
          </w14:textFill>
        </w:rPr>
        <w:t>S COPY OF THE PIECE</w:t>
      </w:r>
    </w:p>
    <w:p>
      <w:pPr>
        <w:pStyle w:val="Default"/>
        <w:rPr>
          <w:rFonts w:ascii="Calibri" w:cs="Calibri" w:hAnsi="Calibri" w:eastAsia="Calibri"/>
          <w:b w:val="1"/>
          <w:bCs w:val="1"/>
          <w:i w:val="1"/>
          <w:iCs w:val="1"/>
          <w:outline w:val="0"/>
          <w:color w:val="ff2600"/>
          <w:sz w:val="24"/>
          <w:szCs w:val="24"/>
          <w:u w:color="ff2600"/>
          <w14:textFill>
            <w14:solidFill>
              <w14:srgbClr w14:val="FF2600"/>
            </w14:solidFill>
          </w14:textFill>
        </w:rPr>
      </w:pPr>
      <w:r>
        <w:rPr>
          <w:rFonts w:ascii="Calibri" w:hAnsi="Calibri"/>
          <w:b w:val="1"/>
          <w:bCs w:val="1"/>
          <w:i w:val="1"/>
          <w:iCs w:val="1"/>
          <w:outline w:val="0"/>
          <w:color w:val="ff2600"/>
          <w:sz w:val="24"/>
          <w:szCs w:val="24"/>
          <w:u w:color="ff2600"/>
          <w:rtl w:val="0"/>
          <w:lang w:val="en-US"/>
          <w14:textFill>
            <w14:solidFill>
              <w14:srgbClr w14:val="FF2600"/>
            </w14:solidFill>
          </w14:textFill>
        </w:rPr>
        <w:t>YOU ARE PERFORMING WITH THIS ENTRY; once entries have been received, no changes are allowed.</w:t>
      </w:r>
    </w:p>
    <w:p>
      <w:pPr>
        <w:pStyle w:val="Default"/>
        <w:rPr>
          <w:rFonts w:ascii="Calibri" w:cs="Calibri" w:hAnsi="Calibri" w:eastAsia="Calibri"/>
          <w:sz w:val="28"/>
          <w:szCs w:val="28"/>
        </w:rPr>
      </w:pPr>
      <w:r>
        <w:rPr>
          <w:rFonts w:ascii="Calibri" w:hAnsi="Calibri"/>
          <w:b w:val="1"/>
          <w:bCs w:val="1"/>
          <w:sz w:val="24"/>
          <w:szCs w:val="24"/>
          <w:rtl w:val="0"/>
          <w:lang w:val="en-US"/>
        </w:rPr>
        <w:t>Please write very clearly!</w:t>
      </w:r>
      <w:r>
        <w:rPr>
          <w:rFonts w:ascii="Calibri" w:hAnsi="Calibri"/>
          <w:sz w:val="24"/>
          <w:szCs w:val="24"/>
          <w:rtl w:val="0"/>
          <w:lang w:val="en-US"/>
        </w:rPr>
        <w:t xml:space="preserve"> </w:t>
        <w:tab/>
      </w:r>
      <w:r>
        <w:rPr>
          <w:rFonts w:ascii="Calibri" w:hAnsi="Calibri"/>
          <w:sz w:val="42"/>
          <w:szCs w:val="42"/>
          <w:rtl w:val="0"/>
          <w:lang w:val="de-DE"/>
        </w:rPr>
        <w:t>Class 3</w:t>
      </w:r>
      <w:r>
        <w:rPr>
          <w:rFonts w:ascii="Calibri" w:cs="Calibri" w:hAnsi="Calibri" w:eastAsia="Calibri"/>
          <w:sz w:val="42"/>
          <w:szCs w:val="42"/>
          <w:lang w:val="en-US"/>
        </w:rPr>
        <mc:AlternateContent>
          <mc:Choice Requires="wps">
            <w:drawing xmlns:a="http://schemas.openxmlformats.org/drawingml/2006/main">
              <wp:anchor distT="152400" distB="152400" distL="152400" distR="152400" simplePos="0" relativeHeight="251660288" behindDoc="0" locked="0" layoutInCell="1" allowOverlap="1">
                <wp:simplePos x="0" y="0"/>
                <wp:positionH relativeFrom="page">
                  <wp:posOffset>3771900</wp:posOffset>
                </wp:positionH>
                <wp:positionV relativeFrom="line">
                  <wp:posOffset>360679</wp:posOffset>
                </wp:positionV>
                <wp:extent cx="2829167" cy="4368919"/>
                <wp:effectExtent l="0" t="0" r="0" b="0"/>
                <wp:wrapThrough wrapText="bothSides" distL="152400" distR="152400">
                  <wp:wrapPolygon edited="1">
                    <wp:start x="0" y="0"/>
                    <wp:lineTo x="21600" y="0"/>
                    <wp:lineTo x="21600" y="21600"/>
                    <wp:lineTo x="0" y="21600"/>
                    <wp:lineTo x="0" y="0"/>
                  </wp:wrapPolygon>
                </wp:wrapThrough>
                <wp:docPr id="1073741825" name="officeArt object" descr="officeArt object"/>
                <wp:cNvGraphicFramePr/>
                <a:graphic xmlns:a="http://schemas.openxmlformats.org/drawingml/2006/main">
                  <a:graphicData uri="http://schemas.microsoft.com/office/word/2010/wordprocessingShape">
                    <wps:wsp>
                      <wps:cNvSpPr txBox="1"/>
                      <wps:spPr>
                        <a:xfrm>
                          <a:off x="0" y="0"/>
                          <a:ext cx="2829167" cy="4368919"/>
                        </a:xfrm>
                        <a:prstGeom prst="rect">
                          <a:avLst/>
                        </a:prstGeom>
                        <a:noFill/>
                        <a:ln w="12700" cap="flat">
                          <a:noFill/>
                          <a:miter lim="400000"/>
                        </a:ln>
                        <a:effectLst/>
                      </wps:spPr>
                      <wps:txbx>
                        <w:txbxContent>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297.0pt;margin-top:28.4pt;width:222.8pt;height:344.0pt;z-index:251660288;mso-position-horizontal:absolute;mso-position-horizontal-relative:page;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txbxContent>
                </v:textbox>
                <w10:wrap type="through" side="bothSides" anchorx="page"/>
              </v:shape>
            </w:pict>
          </mc:Fallback>
        </mc:AlternateContent>
      </w:r>
      <w:r>
        <w:rPr>
          <w:rFonts w:ascii="Calibri" w:cs="Calibri" w:hAnsi="Calibri" w:eastAsia="Calibri"/>
          <w:sz w:val="42"/>
          <w:szCs w:val="42"/>
          <w:lang w:val="en-US"/>
        </w:rP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page">
                  <wp:posOffset>713740</wp:posOffset>
                </wp:positionH>
                <wp:positionV relativeFrom="line">
                  <wp:posOffset>360678</wp:posOffset>
                </wp:positionV>
                <wp:extent cx="2653789" cy="4368921"/>
                <wp:effectExtent l="0" t="0" r="0" b="0"/>
                <wp:wrapThrough wrapText="bothSides" distL="152400" distR="152400">
                  <wp:wrapPolygon edited="1">
                    <wp:start x="0" y="0"/>
                    <wp:lineTo x="21600" y="0"/>
                    <wp:lineTo x="21600" y="21600"/>
                    <wp:lineTo x="0" y="21600"/>
                    <wp:lineTo x="0" y="0"/>
                  </wp:wrapPolygon>
                </wp:wrapThrough>
                <wp:docPr id="1073741826" name="officeArt object" descr="officeArt object"/>
                <wp:cNvGraphicFramePr/>
                <a:graphic xmlns:a="http://schemas.openxmlformats.org/drawingml/2006/main">
                  <a:graphicData uri="http://schemas.microsoft.com/office/word/2010/wordprocessingShape">
                    <wps:wsp>
                      <wps:cNvSpPr txBox="1"/>
                      <wps:spPr>
                        <a:xfrm>
                          <a:off x="0" y="0"/>
                          <a:ext cx="2653789" cy="4368921"/>
                        </a:xfrm>
                        <a:prstGeom prst="rect">
                          <a:avLst/>
                        </a:prstGeom>
                        <a:noFill/>
                        <a:ln w="12700" cap="flat">
                          <a:noFill/>
                          <a:miter lim="400000"/>
                        </a:ln>
                        <a:effectLst/>
                      </wps:spPr>
                      <wps:txbx>
                        <w:txbxContent>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56.2pt;margin-top:28.4pt;width:209.0pt;height:344.0pt;z-index:251659264;mso-position-horizontal:absolute;mso-position-horizontal-relative:page;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de-DE"/>
                        </w:rPr>
                        <w:t>Name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Date of birth</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 xml:space="preserve">… </w:t>
                      </w:r>
                      <w:r>
                        <w:rPr>
                          <w:rFonts w:ascii="Calibri" w:hAnsi="Calibri"/>
                          <w:sz w:val="24"/>
                          <w:szCs w:val="24"/>
                          <w:rtl w:val="0"/>
                          <w:lang w:val="en-US"/>
                        </w:rPr>
                        <w:t>Postcode</w:t>
                      </w:r>
                      <w:r>
                        <w:rPr>
                          <w:rFonts w:ascii="Calibri" w:hAnsi="Calibri" w:hint="default"/>
                          <w:sz w:val="24"/>
                          <w:szCs w:val="24"/>
                          <w:rtl w:val="0"/>
                          <w:lang w:val="en-US"/>
                        </w:rPr>
                        <w:t>……………</w:t>
                      </w:r>
                    </w:p>
                    <w:p>
                      <w:pPr>
                        <w:pStyle w:val="Default"/>
                        <w:rPr>
                          <w:rFonts w:ascii="Calibri" w:cs="Calibri" w:hAnsi="Calibri" w:eastAsia="Calibri"/>
                          <w:sz w:val="24"/>
                          <w:szCs w:val="24"/>
                        </w:rPr>
                      </w:pPr>
                      <w:r>
                        <w:rPr>
                          <w:rFonts w:ascii="Calibri" w:hAnsi="Calibri"/>
                          <w:sz w:val="24"/>
                          <w:szCs w:val="24"/>
                          <w:rtl w:val="0"/>
                          <w:lang w:val="en-US"/>
                        </w:rPr>
                        <w:t>School</w:t>
                      </w:r>
                      <w:r>
                        <w:rPr>
                          <w:rFonts w:ascii="Calibri" w:hAnsi="Calibri" w:hint="default"/>
                          <w:sz w:val="24"/>
                          <w:szCs w:val="24"/>
                          <w:rtl w:val="0"/>
                          <w:lang w:val="en-US"/>
                        </w:rPr>
                        <w:t>……………………………………………</w:t>
                      </w:r>
                    </w:p>
                    <w:p>
                      <w:pPr>
                        <w:pStyle w:val="Default"/>
                      </w:pPr>
                      <w:r>
                        <w:rPr>
                          <w:rFonts w:ascii="Calibri" w:hAnsi="Calibri"/>
                          <w:sz w:val="24"/>
                          <w:szCs w:val="24"/>
                          <w:rtl w:val="0"/>
                          <w:lang w:val="en-US"/>
                        </w:rPr>
                        <w:t>Instrument/Voice</w:t>
                      </w:r>
                      <w:r>
                        <w:rPr>
                          <w:rFonts w:ascii="Calibri" w:hAnsi="Calibri" w:hint="default"/>
                          <w:sz w:val="24"/>
                          <w:szCs w:val="24"/>
                          <w:rtl w:val="0"/>
                          <w:lang w:val="en-US"/>
                        </w:rPr>
                        <w:t>………………</w:t>
                      </w:r>
                      <w:r>
                        <w:rPr>
                          <w:rFonts w:ascii="Calibri" w:hAnsi="Calibri"/>
                          <w:sz w:val="24"/>
                          <w:szCs w:val="24"/>
                          <w:rtl w:val="0"/>
                          <w:lang w:val="en-US"/>
                        </w:rPr>
                        <w:t>.</w:t>
                      </w:r>
                      <w:r>
                        <w:rPr>
                          <w:rFonts w:ascii="Calibri" w:hAnsi="Calibri" w:hint="default"/>
                          <w:sz w:val="24"/>
                          <w:szCs w:val="24"/>
                          <w:rtl w:val="0"/>
                          <w:lang w:val="en-US"/>
                        </w:rPr>
                        <w:t>………………</w:t>
                      </w:r>
                      <w:r>
                        <w:rPr>
                          <w:rFonts w:ascii="Calibri" w:hAnsi="Calibri"/>
                          <w:sz w:val="24"/>
                          <w:szCs w:val="24"/>
                          <w:rtl w:val="0"/>
                          <w:lang w:val="en-US"/>
                        </w:rPr>
                        <w:t>..</w:t>
                      </w:r>
                    </w:p>
                  </w:txbxContent>
                </v:textbox>
                <w10:wrap type="through" side="bothSides" anchorx="page"/>
              </v:shape>
            </w:pict>
          </mc:Fallback>
        </mc:AlternateContent>
      </w:r>
    </w:p>
    <w:p>
      <w:pPr>
        <w:pStyle w:val="Default"/>
        <w:rPr>
          <w:rFonts w:ascii="Calibri" w:cs="Calibri" w:hAnsi="Calibri" w:eastAsia="Calibri"/>
          <w:sz w:val="26"/>
          <w:szCs w:val="26"/>
        </w:rPr>
      </w:pPr>
      <w:r>
        <w:rPr>
          <w:rFonts w:ascii="Calibri" w:hAnsi="Calibri"/>
          <w:sz w:val="26"/>
          <w:szCs w:val="26"/>
          <w:rtl w:val="0"/>
          <w:lang w:val="en-US"/>
        </w:rPr>
        <w:t>Name of music teacher</w:t>
        <w:tab/>
        <w:tab/>
        <w:tab/>
        <w:tab/>
        <w:tab/>
        <w:tab/>
        <w:tab/>
        <w:tab/>
        <w:t>telephone</w:t>
      </w:r>
    </w:p>
    <w:p>
      <w:pPr>
        <w:pStyle w:val="Default"/>
        <w:rPr>
          <w:rFonts w:ascii="Calibri" w:cs="Calibri" w:hAnsi="Calibri" w:eastAsia="Calibri"/>
          <w:sz w:val="26"/>
          <w:szCs w:val="26"/>
        </w:rPr>
      </w:pPr>
      <w:r>
        <w:rPr>
          <w:rFonts w:ascii="Calibri" w:hAnsi="Calibri"/>
          <w:sz w:val="26"/>
          <w:szCs w:val="26"/>
          <w:rtl w:val="0"/>
          <w:lang w:val="en-US"/>
        </w:rPr>
        <w:t xml:space="preserve">Address / Postcode </w:t>
        <w:tab/>
        <w:tab/>
        <w:tab/>
        <w:tab/>
        <w:tab/>
        <w:tab/>
        <w:tab/>
        <w:tab/>
        <w:tab/>
        <w:t>Email</w:t>
      </w:r>
    </w:p>
    <w:p>
      <w:pPr>
        <w:pStyle w:val="Default"/>
        <w:rPr>
          <w:rFonts w:ascii="Calibri" w:cs="Calibri" w:hAnsi="Calibri" w:eastAsia="Calibri"/>
          <w:sz w:val="26"/>
          <w:szCs w:val="26"/>
        </w:rPr>
      </w:pPr>
      <w:r>
        <w:rPr>
          <w:rFonts w:ascii="Calibri" w:hAnsi="Calibri"/>
          <w:sz w:val="26"/>
          <w:szCs w:val="26"/>
          <w:rtl w:val="0"/>
          <w:lang w:val="en-US"/>
        </w:rPr>
        <w:t>Signature of music teacher</w:t>
      </w:r>
    </w:p>
    <w:p>
      <w:pPr>
        <w:pStyle w:val="Default"/>
        <w:rPr>
          <w:rFonts w:ascii="Calibri" w:cs="Calibri" w:hAnsi="Calibri" w:eastAsia="Calibri"/>
          <w:sz w:val="26"/>
          <w:szCs w:val="26"/>
        </w:rPr>
      </w:pPr>
      <w:r>
        <w:rPr>
          <w:rFonts w:ascii="Calibri" w:hAnsi="Calibri"/>
          <w:sz w:val="26"/>
          <w:szCs w:val="26"/>
          <w:rtl w:val="0"/>
          <w:lang w:val="en-US"/>
        </w:rPr>
        <w:t>Cheque enclosed (please tick)</w:t>
      </w:r>
      <w:r>
        <w:rPr>
          <w:rFonts w:ascii="Calibri" w:hAnsi="Calibri" w:hint="default"/>
          <w:sz w:val="26"/>
          <w:szCs w:val="26"/>
          <w:rtl w:val="0"/>
          <w:lang w:val="en-US"/>
        </w:rPr>
        <w:t>…………</w:t>
      </w:r>
      <w:r>
        <w:rPr>
          <w:rFonts w:ascii="Calibri" w:hAnsi="Calibri"/>
          <w:sz w:val="26"/>
          <w:szCs w:val="26"/>
          <w:rtl w:val="0"/>
          <w:lang w:val="en-US"/>
        </w:rPr>
        <w:t>.. Entry Fee (amount) (</w:t>
      </w:r>
      <w:r>
        <w:rPr>
          <w:rFonts w:ascii="Calibri" w:hAnsi="Calibri" w:hint="default"/>
          <w:sz w:val="26"/>
          <w:szCs w:val="26"/>
          <w:rtl w:val="0"/>
          <w:lang w:val="en-US"/>
        </w:rPr>
        <w:t>£</w:t>
      </w:r>
      <w:r>
        <w:rPr>
          <w:rFonts w:ascii="Calibri" w:hAnsi="Calibri"/>
          <w:sz w:val="26"/>
          <w:szCs w:val="26"/>
          <w:rtl w:val="0"/>
          <w:lang w:val="en-US"/>
        </w:rPr>
        <w:t>5 per person in the ensemble)</w:t>
      </w:r>
    </w:p>
    <w:p>
      <w:pPr>
        <w:pStyle w:val="Default"/>
        <w:rPr>
          <w:rFonts w:ascii="Calibri" w:cs="Calibri" w:hAnsi="Calibri" w:eastAsia="Calibri"/>
          <w:b w:val="1"/>
          <w:bCs w:val="1"/>
          <w:outline w:val="0"/>
          <w:color w:val="ff2600"/>
          <w:sz w:val="23"/>
          <w:szCs w:val="23"/>
          <w:u w:color="ff2600"/>
          <w14:textFill>
            <w14:solidFill>
              <w14:srgbClr w14:val="FF2600"/>
            </w14:solidFill>
          </w14:textFill>
        </w:rPr>
      </w:pPr>
      <w:r>
        <w:rPr>
          <w:rFonts w:ascii="Calibri" w:hAnsi="Calibri"/>
          <w:sz w:val="23"/>
          <w:szCs w:val="23"/>
          <w:rtl w:val="0"/>
          <w:lang w:val="en-US"/>
        </w:rPr>
        <w:t xml:space="preserve">Please make cheques payable to </w:t>
      </w:r>
      <w:r>
        <w:rPr>
          <w:rFonts w:ascii="Calibri" w:hAnsi="Calibri" w:hint="default"/>
          <w:sz w:val="23"/>
          <w:szCs w:val="23"/>
          <w:rtl w:val="0"/>
          <w:lang w:val="en-US"/>
        </w:rPr>
        <w:t>‘</w:t>
      </w:r>
      <w:r>
        <w:rPr>
          <w:rFonts w:ascii="Calibri" w:hAnsi="Calibri"/>
          <w:sz w:val="23"/>
          <w:szCs w:val="23"/>
          <w:rtl w:val="0"/>
          <w:lang w:val="en-US"/>
        </w:rPr>
        <w:t>Ripon Young Musicians of the Year</w:t>
      </w:r>
      <w:r>
        <w:rPr>
          <w:rFonts w:ascii="Calibri" w:hAnsi="Calibri" w:hint="default"/>
          <w:sz w:val="23"/>
          <w:szCs w:val="23"/>
          <w:rtl w:val="0"/>
          <w:lang w:val="en-US"/>
        </w:rPr>
        <w:t xml:space="preserve">’ </w:t>
      </w:r>
      <w:r>
        <w:rPr>
          <w:rFonts w:ascii="Calibri" w:hAnsi="Calibri"/>
          <w:sz w:val="23"/>
          <w:szCs w:val="23"/>
          <w:rtl w:val="0"/>
          <w:lang w:val="en-US"/>
        </w:rPr>
        <w:t xml:space="preserve">and send, </w:t>
      </w:r>
      <w:r>
        <w:rPr>
          <w:rFonts w:ascii="Calibri" w:hAnsi="Calibri"/>
          <w:b w:val="1"/>
          <w:bCs w:val="1"/>
          <w:outline w:val="0"/>
          <w:color w:val="ff2600"/>
          <w:sz w:val="23"/>
          <w:szCs w:val="23"/>
          <w:u w:color="ff2600"/>
          <w:rtl w:val="0"/>
          <w:lang w:val="en-US"/>
          <w14:textFill>
            <w14:solidFill>
              <w14:srgbClr w14:val="FF2600"/>
            </w14:solidFill>
          </w14:textFill>
        </w:rPr>
        <w:t>together with a</w:t>
      </w:r>
    </w:p>
    <w:p>
      <w:pPr>
        <w:pStyle w:val="Default"/>
        <w:rPr>
          <w:rFonts w:ascii="Calibri" w:cs="Calibri" w:hAnsi="Calibri" w:eastAsia="Calibri"/>
          <w:sz w:val="23"/>
          <w:szCs w:val="23"/>
        </w:rPr>
      </w:pPr>
      <w:r>
        <w:rPr>
          <w:rFonts w:ascii="Calibri" w:hAnsi="Calibri"/>
          <w:b w:val="1"/>
          <w:bCs w:val="1"/>
          <w:outline w:val="0"/>
          <w:color w:val="ff2600"/>
          <w:sz w:val="23"/>
          <w:szCs w:val="23"/>
          <w:u w:color="ff2600"/>
          <w:rtl w:val="0"/>
          <w:lang w:val="en-US"/>
          <w14:textFill>
            <w14:solidFill>
              <w14:srgbClr w14:val="FF2600"/>
            </w14:solidFill>
          </w14:textFill>
        </w:rPr>
        <w:t xml:space="preserve">stamped and self-addressed envelope </w:t>
      </w:r>
      <w:r>
        <w:rPr>
          <w:rFonts w:ascii="Calibri" w:hAnsi="Calibri"/>
          <w:sz w:val="23"/>
          <w:szCs w:val="23"/>
          <w:rtl w:val="0"/>
          <w:lang w:val="en-US"/>
        </w:rPr>
        <w:t>to: RYMY c/o Mr C T Tunnard, 7 Ure Bank Terrace, Ripon</w:t>
      </w:r>
    </w:p>
    <w:p>
      <w:pPr>
        <w:pStyle w:val="Default"/>
        <w:rPr>
          <w:rFonts w:ascii="Calibri" w:cs="Calibri" w:hAnsi="Calibri" w:eastAsia="Calibri"/>
          <w:b w:val="1"/>
          <w:bCs w:val="1"/>
          <w:outline w:val="0"/>
          <w:color w:val="ff2600"/>
          <w:sz w:val="23"/>
          <w:szCs w:val="23"/>
          <w:u w:color="ff2600"/>
          <w:lang w:val="de-DE"/>
          <w14:textFill>
            <w14:solidFill>
              <w14:srgbClr w14:val="FF2600"/>
            </w14:solidFill>
          </w14:textFill>
        </w:rPr>
      </w:pPr>
      <w:r>
        <w:rPr>
          <w:rFonts w:ascii="Calibri" w:hAnsi="Calibri"/>
          <w:outline w:val="0"/>
          <w:color w:val="000000"/>
          <w:sz w:val="23"/>
          <w:szCs w:val="23"/>
          <w:u w:color="000000"/>
          <w:rtl w:val="0"/>
          <w:lang w:val="de-DE"/>
          <w14:textFill>
            <w14:solidFill>
              <w14:srgbClr w14:val="000000"/>
            </w14:solidFill>
          </w14:textFill>
        </w:rPr>
        <w:t xml:space="preserve">HG4 1JG Tel: 01765 600389. </w:t>
      </w:r>
    </w:p>
    <w:p>
      <w:pPr>
        <w:pStyle w:val="Default"/>
        <w:rPr>
          <w:rFonts w:ascii="Calibri" w:cs="Calibri" w:hAnsi="Calibri" w:eastAsia="Calibri"/>
          <w:sz w:val="24"/>
          <w:szCs w:val="24"/>
        </w:rPr>
      </w:pPr>
      <w:r>
        <w:rPr>
          <w:rFonts w:ascii="Calibri" w:hAnsi="Calibri"/>
          <w:b w:val="1"/>
          <w:bCs w:val="1"/>
          <w:sz w:val="24"/>
          <w:szCs w:val="24"/>
          <w:rtl w:val="0"/>
          <w:lang w:val="de-DE"/>
        </w:rPr>
        <w:t>CHECKLIST</w:t>
      </w:r>
      <w:r>
        <w:rPr>
          <w:rFonts w:ascii="Calibri" w:hAnsi="Calibri"/>
          <w:sz w:val="24"/>
          <w:szCs w:val="24"/>
          <w:rtl w:val="0"/>
          <w:lang w:val="en-US"/>
        </w:rPr>
        <w:t xml:space="preserve">: </w:t>
      </w:r>
      <w:r>
        <w:rPr>
          <w:rFonts w:ascii="Calibri" w:hAnsi="Calibri"/>
          <w:b w:val="1"/>
          <w:bCs w:val="1"/>
          <w:sz w:val="24"/>
          <w:szCs w:val="24"/>
          <w:rtl w:val="0"/>
          <w:lang w:val="en-US"/>
        </w:rPr>
        <w:t xml:space="preserve">I have enclosed </w:t>
      </w:r>
      <w:r>
        <w:rPr>
          <w:rFonts w:ascii="Calibri" w:hAnsi="Calibri"/>
          <w:sz w:val="24"/>
          <w:szCs w:val="24"/>
          <w:rtl w:val="0"/>
          <w:lang w:val="en-US"/>
        </w:rPr>
        <w:t xml:space="preserve">(please tick each): </w:t>
      </w:r>
      <w:r>
        <w:rPr>
          <w:rFonts w:ascii="Calibri" w:hAnsi="Calibri"/>
          <w:outline w:val="0"/>
          <w:color w:val="ff2600"/>
          <w:sz w:val="18"/>
          <w:szCs w:val="18"/>
          <w:u w:color="ff2600"/>
          <w:rtl w:val="0"/>
          <w:lang w:val="en-US"/>
          <w14:textFill>
            <w14:solidFill>
              <w14:srgbClr w14:val="FF2600"/>
            </w14:solidFill>
          </w14:textFill>
        </w:rPr>
        <w:t>(please make sure you follow Rule 14 about photocopies)</w:t>
      </w:r>
    </w:p>
    <w:p>
      <w:pPr>
        <w:pStyle w:val="Default"/>
        <w:numPr>
          <w:ilvl w:val="1"/>
          <w:numId w:val="2"/>
        </w:numPr>
        <w:bidi w:val="0"/>
        <w:ind w:right="0"/>
        <w:jc w:val="left"/>
        <w:rPr>
          <w:rFonts w:ascii="Calibri" w:hAnsi="Calibri"/>
          <w:sz w:val="24"/>
          <w:szCs w:val="24"/>
          <w:rtl w:val="0"/>
          <w:lang w:val="en-US"/>
        </w:rPr>
      </w:pPr>
      <w:r>
        <w:rPr>
          <w:rFonts w:ascii="Calibri" w:hAnsi="Calibri"/>
          <w:sz w:val="24"/>
          <w:szCs w:val="24"/>
          <w:rtl w:val="0"/>
          <w:lang w:val="en-US"/>
        </w:rPr>
        <w:t>A cheque for the total amount            [   ]</w:t>
        <w:tab/>
      </w:r>
    </w:p>
    <w:p>
      <w:pPr>
        <w:pStyle w:val="Default"/>
        <w:numPr>
          <w:ilvl w:val="1"/>
          <w:numId w:val="2"/>
        </w:numPr>
        <w:bidi w:val="0"/>
        <w:ind w:right="0"/>
        <w:jc w:val="left"/>
        <w:rPr>
          <w:rFonts w:ascii="Calibri" w:hAnsi="Calibri"/>
          <w:sz w:val="24"/>
          <w:szCs w:val="24"/>
          <w:rtl w:val="0"/>
          <w:lang w:val="en-US"/>
        </w:rPr>
      </w:pPr>
      <w:r>
        <w:rPr>
          <w:rFonts w:ascii="Calibri" w:hAnsi="Calibri"/>
          <w:sz w:val="24"/>
          <w:szCs w:val="24"/>
          <w:rtl w:val="0"/>
          <w:lang w:val="en-US"/>
        </w:rPr>
        <w:t>A stamped, addressed envelope         [   ]</w:t>
      </w:r>
    </w:p>
    <w:p>
      <w:pPr>
        <w:pStyle w:val="Default"/>
        <w:numPr>
          <w:ilvl w:val="1"/>
          <w:numId w:val="2"/>
        </w:numPr>
        <w:bidi w:val="0"/>
        <w:ind w:right="0"/>
        <w:jc w:val="left"/>
        <w:rPr>
          <w:rFonts w:ascii="Calibri" w:hAnsi="Calibri"/>
          <w:sz w:val="24"/>
          <w:szCs w:val="24"/>
          <w:rtl w:val="0"/>
          <w:lang w:val="en-US"/>
        </w:rPr>
      </w:pPr>
      <w:r>
        <w:rPr>
          <w:rFonts w:ascii="Calibri" w:hAnsi="Calibri"/>
          <w:sz w:val="24"/>
          <w:szCs w:val="24"/>
          <w:rtl w:val="0"/>
          <w:lang w:val="en-US"/>
        </w:rPr>
        <w:t>A copy of the piece being performed [   ]</w:t>
      </w:r>
    </w:p>
    <w:p>
      <w:pPr>
        <w:pStyle w:val="Default"/>
        <w:rPr>
          <w:rFonts w:ascii="Calibri" w:cs="Calibri" w:hAnsi="Calibri" w:eastAsia="Calibri"/>
          <w:outline w:val="0"/>
          <w:color w:val="ff2600"/>
          <w:sz w:val="18"/>
          <w:szCs w:val="18"/>
          <w:u w:color="ff2600"/>
          <w14:textFill>
            <w14:solidFill>
              <w14:srgbClr w14:val="FF2600"/>
            </w14:solidFill>
          </w14:textFill>
        </w:rPr>
      </w:pPr>
      <w:r>
        <w:tab/>
      </w:r>
      <w:r>
        <w:rPr>
          <w:b w:val="1"/>
          <w:bCs w:val="1"/>
          <w:rtl w:val="0"/>
          <w:lang w:val="en-US"/>
        </w:rPr>
        <w:t>I have read and accept the rules of the competition</w:t>
      </w:r>
      <w:r>
        <w:rPr>
          <w:rtl w:val="0"/>
          <w:lang w:val="en-US"/>
        </w:rPr>
        <w:t xml:space="preserve"> (please tick) [   ]</w:t>
      </w:r>
    </w:p>
    <w:p>
      <w:pPr>
        <w:pStyle w:val="Default"/>
        <w:rPr>
          <w:rFonts w:ascii="Calibri" w:cs="Calibri" w:hAnsi="Calibri" w:eastAsia="Calibri"/>
        </w:rPr>
      </w:pPr>
      <w:r>
        <w:rPr>
          <w:rFonts w:ascii="Calibri" w:hAnsi="Calibri"/>
          <w:rtl w:val="0"/>
          <w:lang w:val="en-US"/>
        </w:rPr>
        <w:t>If you are sending two or more entries, please send them with one cheque to cover the total amount. By submitting this entry form you are agreeing to be bound by the rules of the competition.</w:t>
      </w:r>
    </w:p>
    <w:p>
      <w:pPr>
        <w:pStyle w:val="Default"/>
      </w:pPr>
      <w:r>
        <w:rPr>
          <w:rFonts w:ascii="Calibri" w:hAnsi="Calibri"/>
          <w:rtl w:val="0"/>
          <w:lang w:val="en-US"/>
        </w:rPr>
        <w:t xml:space="preserve">Please photocopy this form if necessary or download extra copies from the website </w:t>
      </w:r>
      <w:r>
        <w:rPr>
          <w:rFonts w:ascii="Calibri" w:hAnsi="Calibri" w:hint="default"/>
          <w:rtl w:val="0"/>
          <w:lang w:val="en-US"/>
        </w:rPr>
        <w:t xml:space="preserve">– </w:t>
      </w:r>
      <w:r>
        <w:rPr>
          <w:rFonts w:ascii="Calibri" w:hAnsi="Calibri"/>
          <w:rtl w:val="0"/>
          <w:lang w:val="en-US"/>
        </w:rPr>
        <w:t>riponyoungmusicians.com</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196" w:hanging="196"/>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7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55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73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91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109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127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145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1636" w:hanging="196"/>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